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C2" w:rsidRDefault="00634CF7" w:rsidP="00634CF7">
      <w:pPr>
        <w:shd w:val="clear" w:color="auto" w:fill="FFFFFF"/>
        <w:outlineLvl w:val="0"/>
        <w:rPr>
          <w:rFonts w:cs="Arial"/>
          <w:b/>
          <w:bCs/>
          <w:color w:val="000000"/>
          <w:sz w:val="28"/>
          <w:szCs w:val="28"/>
        </w:rPr>
      </w:pPr>
      <w:r w:rsidRPr="003D4B3B">
        <w:rPr>
          <w:rFonts w:cs="Arial"/>
          <w:b/>
          <w:bCs/>
          <w:color w:val="000000"/>
          <w:sz w:val="28"/>
          <w:szCs w:val="28"/>
        </w:rPr>
        <w:t xml:space="preserve">RAY (Refugee Action York) is seeking to recruit </w:t>
      </w:r>
    </w:p>
    <w:p w:rsidR="00634CF7" w:rsidRPr="003D4B3B" w:rsidRDefault="00634CF7" w:rsidP="00634CF7">
      <w:pPr>
        <w:shd w:val="clear" w:color="auto" w:fill="FFFFFF"/>
        <w:outlineLvl w:val="0"/>
        <w:rPr>
          <w:rFonts w:cs="Arial"/>
          <w:color w:val="000000"/>
          <w:sz w:val="28"/>
          <w:szCs w:val="28"/>
        </w:rPr>
      </w:pPr>
      <w:proofErr w:type="gramStart"/>
      <w:r w:rsidRPr="003D4B3B">
        <w:rPr>
          <w:rFonts w:cs="Arial"/>
          <w:b/>
          <w:bCs/>
          <w:color w:val="000000"/>
          <w:sz w:val="28"/>
          <w:szCs w:val="28"/>
        </w:rPr>
        <w:t>a</w:t>
      </w:r>
      <w:proofErr w:type="gramEnd"/>
      <w:r w:rsidRPr="003D4B3B">
        <w:rPr>
          <w:rFonts w:cs="Arial"/>
          <w:b/>
          <w:bCs/>
          <w:color w:val="000000"/>
          <w:sz w:val="28"/>
          <w:szCs w:val="28"/>
        </w:rPr>
        <w:t xml:space="preserve"> Volunteer Coordinator</w:t>
      </w:r>
      <w:r w:rsidR="00037F00">
        <w:rPr>
          <w:rFonts w:cs="Arial"/>
          <w:b/>
          <w:bCs/>
          <w:color w:val="000000"/>
          <w:sz w:val="28"/>
          <w:szCs w:val="28"/>
        </w:rPr>
        <w:t xml:space="preserve"> (Information &amp; Support)</w:t>
      </w:r>
    </w:p>
    <w:p w:rsidR="00634CF7" w:rsidRPr="003D4B3B" w:rsidRDefault="00634CF7" w:rsidP="00634CF7">
      <w:pPr>
        <w:ind w:left="720"/>
        <w:rPr>
          <w:rFonts w:cs="Arial"/>
          <w:color w:val="000000"/>
          <w:sz w:val="22"/>
          <w:szCs w:val="22"/>
        </w:rPr>
      </w:pPr>
    </w:p>
    <w:p w:rsidR="00634CF7" w:rsidRPr="00987B76" w:rsidRDefault="00634CF7" w:rsidP="00634CF7">
      <w:pPr>
        <w:rPr>
          <w:rFonts w:cs="Arial"/>
          <w:color w:val="000000"/>
          <w:sz w:val="22"/>
          <w:szCs w:val="22"/>
        </w:rPr>
      </w:pPr>
      <w:r w:rsidRPr="00987B76">
        <w:rPr>
          <w:rFonts w:cs="Arial"/>
          <w:b/>
          <w:sz w:val="22"/>
          <w:szCs w:val="22"/>
        </w:rPr>
        <w:t xml:space="preserve">RAY </w:t>
      </w:r>
      <w:r w:rsidRPr="00987B76">
        <w:rPr>
          <w:rFonts w:cs="Arial"/>
          <w:sz w:val="22"/>
          <w:szCs w:val="22"/>
        </w:rPr>
        <w:t xml:space="preserve">is a small registered charity providing support and information to refugees, asylum seekers and migrants living in and around the city.  </w:t>
      </w:r>
      <w:r w:rsidRPr="00987B76">
        <w:rPr>
          <w:rFonts w:cs="Arial"/>
          <w:color w:val="000000"/>
          <w:sz w:val="22"/>
          <w:szCs w:val="22"/>
        </w:rPr>
        <w:t>RAY's aims are to:</w:t>
      </w:r>
    </w:p>
    <w:p w:rsidR="00634CF7" w:rsidRPr="00987B76" w:rsidRDefault="00634CF7" w:rsidP="00634CF7">
      <w:pPr>
        <w:rPr>
          <w:rFonts w:cs="Arial"/>
          <w:color w:val="000000"/>
          <w:sz w:val="22"/>
          <w:szCs w:val="22"/>
        </w:rPr>
      </w:pPr>
    </w:p>
    <w:p w:rsidR="00634CF7" w:rsidRPr="00987B76" w:rsidRDefault="00634CF7" w:rsidP="00634CF7">
      <w:pPr>
        <w:numPr>
          <w:ilvl w:val="0"/>
          <w:numId w:val="1"/>
        </w:numPr>
        <w:rPr>
          <w:rFonts w:cs="Arial"/>
          <w:color w:val="000000"/>
          <w:sz w:val="22"/>
          <w:szCs w:val="22"/>
        </w:rPr>
      </w:pPr>
      <w:r w:rsidRPr="00987B76">
        <w:rPr>
          <w:rFonts w:cs="Arial"/>
          <w:color w:val="000000"/>
          <w:sz w:val="22"/>
          <w:szCs w:val="22"/>
          <w:lang w:val="en-US"/>
        </w:rPr>
        <w:t xml:space="preserve">Advance education and relieve financial hardship amongst migrants, those seeking asylum and those granted refugee status, particularly by the provision of advice and guidance. </w:t>
      </w:r>
    </w:p>
    <w:p w:rsidR="00634CF7" w:rsidRPr="00987B76" w:rsidRDefault="00634CF7" w:rsidP="00634CF7">
      <w:pPr>
        <w:numPr>
          <w:ilvl w:val="0"/>
          <w:numId w:val="1"/>
        </w:numPr>
        <w:rPr>
          <w:rFonts w:cs="Arial"/>
          <w:color w:val="000000"/>
          <w:sz w:val="22"/>
          <w:szCs w:val="22"/>
        </w:rPr>
      </w:pPr>
      <w:r w:rsidRPr="00987B76">
        <w:rPr>
          <w:rFonts w:cs="Arial"/>
          <w:color w:val="000000"/>
          <w:sz w:val="22"/>
          <w:szCs w:val="22"/>
          <w:lang w:val="en-US"/>
        </w:rPr>
        <w:t>Increase public awareness about the issues relating to refugees and those seeking asylum.</w:t>
      </w:r>
    </w:p>
    <w:p w:rsidR="00634CF7" w:rsidRPr="00987B76" w:rsidRDefault="00634CF7" w:rsidP="00634CF7">
      <w:pPr>
        <w:rPr>
          <w:rFonts w:cs="Arial"/>
          <w:color w:val="000000"/>
          <w:sz w:val="22"/>
          <w:szCs w:val="22"/>
          <w:lang w:val="en-US"/>
        </w:rPr>
      </w:pPr>
    </w:p>
    <w:p w:rsidR="00634CF7" w:rsidRPr="00987B76" w:rsidRDefault="00634CF7" w:rsidP="00634CF7">
      <w:pPr>
        <w:rPr>
          <w:rFonts w:cs="Arial"/>
          <w:sz w:val="22"/>
          <w:szCs w:val="22"/>
          <w:lang w:val="en-US"/>
        </w:rPr>
      </w:pPr>
      <w:r w:rsidRPr="00987B76">
        <w:rPr>
          <w:rFonts w:cs="Arial"/>
          <w:sz w:val="22"/>
          <w:szCs w:val="22"/>
          <w:lang w:val="en-US"/>
        </w:rPr>
        <w:t xml:space="preserve">RAY runs a weekly Sunday drop in session (known as The Hub) for </w:t>
      </w:r>
      <w:r>
        <w:rPr>
          <w:rFonts w:cs="Arial"/>
          <w:sz w:val="22"/>
          <w:szCs w:val="22"/>
          <w:lang w:val="en-US"/>
        </w:rPr>
        <w:t>r</w:t>
      </w:r>
      <w:r w:rsidRPr="00987B76">
        <w:rPr>
          <w:rFonts w:cs="Arial"/>
          <w:sz w:val="22"/>
          <w:szCs w:val="22"/>
          <w:lang w:val="en-US"/>
        </w:rPr>
        <w:t xml:space="preserve">efugees, </w:t>
      </w:r>
      <w:r>
        <w:rPr>
          <w:rFonts w:cs="Arial"/>
          <w:sz w:val="22"/>
          <w:szCs w:val="22"/>
          <w:lang w:val="en-US"/>
        </w:rPr>
        <w:t>m</w:t>
      </w:r>
      <w:r w:rsidRPr="00987B76">
        <w:rPr>
          <w:rFonts w:cs="Arial"/>
          <w:sz w:val="22"/>
          <w:szCs w:val="22"/>
          <w:lang w:val="en-US"/>
        </w:rPr>
        <w:t xml:space="preserve">igrants and </w:t>
      </w:r>
      <w:r>
        <w:rPr>
          <w:rFonts w:cs="Arial"/>
          <w:sz w:val="22"/>
          <w:szCs w:val="22"/>
          <w:lang w:val="en-US"/>
        </w:rPr>
        <w:t>a</w:t>
      </w:r>
      <w:r w:rsidRPr="00987B76">
        <w:rPr>
          <w:rFonts w:cs="Arial"/>
          <w:sz w:val="22"/>
          <w:szCs w:val="22"/>
          <w:lang w:val="en-US"/>
        </w:rPr>
        <w:t xml:space="preserve">sylum </w:t>
      </w:r>
      <w:r>
        <w:rPr>
          <w:rFonts w:cs="Arial"/>
          <w:sz w:val="22"/>
          <w:szCs w:val="22"/>
          <w:lang w:val="en-US"/>
        </w:rPr>
        <w:t>s</w:t>
      </w:r>
      <w:r w:rsidRPr="00987B76">
        <w:rPr>
          <w:rFonts w:cs="Arial"/>
          <w:sz w:val="22"/>
          <w:szCs w:val="22"/>
          <w:lang w:val="en-US"/>
        </w:rPr>
        <w:t>eekers in York, providing English and Turkish language classes, craft activities for child</w:t>
      </w:r>
      <w:r w:rsidR="00087222">
        <w:rPr>
          <w:rFonts w:cs="Arial"/>
          <w:sz w:val="22"/>
          <w:szCs w:val="22"/>
          <w:lang w:val="en-US"/>
        </w:rPr>
        <w:t xml:space="preserve">ren and an information and support </w:t>
      </w:r>
      <w:r w:rsidRPr="00987B76">
        <w:rPr>
          <w:rFonts w:cs="Arial"/>
          <w:sz w:val="22"/>
          <w:szCs w:val="22"/>
          <w:lang w:val="en-US"/>
        </w:rPr>
        <w:t xml:space="preserve">service.  We also provide a weekly Youth Club (4Corners) for young people from ethnic minorities who live in York, </w:t>
      </w:r>
      <w:r w:rsidR="00904CFB">
        <w:rPr>
          <w:rFonts w:cs="Arial"/>
          <w:sz w:val="22"/>
          <w:szCs w:val="22"/>
          <w:lang w:val="en-US"/>
        </w:rPr>
        <w:t>a mentoring project</w:t>
      </w:r>
      <w:r w:rsidR="004F3DC2">
        <w:rPr>
          <w:rFonts w:cs="Arial"/>
          <w:sz w:val="22"/>
          <w:szCs w:val="22"/>
          <w:lang w:val="en-US"/>
        </w:rPr>
        <w:t xml:space="preserve"> for young people, and a range of other support projects</w:t>
      </w:r>
      <w:r w:rsidR="00904CFB">
        <w:rPr>
          <w:rFonts w:cs="Arial"/>
          <w:sz w:val="22"/>
          <w:szCs w:val="22"/>
          <w:lang w:val="en-US"/>
        </w:rPr>
        <w:t>.</w:t>
      </w:r>
    </w:p>
    <w:p w:rsidR="00634CF7" w:rsidRPr="00987B76" w:rsidRDefault="00634CF7" w:rsidP="00634CF7">
      <w:pPr>
        <w:rPr>
          <w:rFonts w:cs="Arial"/>
          <w:sz w:val="22"/>
          <w:szCs w:val="22"/>
          <w:lang w:val="en-US"/>
        </w:rPr>
      </w:pPr>
    </w:p>
    <w:p w:rsidR="00C1429C" w:rsidRDefault="004F3DC2" w:rsidP="004F3DC2">
      <w:pPr>
        <w:rPr>
          <w:rFonts w:cs="Arial"/>
          <w:sz w:val="22"/>
          <w:szCs w:val="22"/>
        </w:rPr>
      </w:pPr>
      <w:r w:rsidRPr="004F3DC2">
        <w:rPr>
          <w:rFonts w:cs="Arial"/>
          <w:b/>
          <w:sz w:val="22"/>
          <w:szCs w:val="22"/>
          <w:lang w:val="en-US"/>
        </w:rPr>
        <w:t>Summary of role:</w:t>
      </w:r>
      <w:r w:rsidRPr="004F3DC2">
        <w:rPr>
          <w:rFonts w:cs="Arial"/>
          <w:sz w:val="22"/>
          <w:szCs w:val="22"/>
          <w:lang w:val="en-US"/>
        </w:rPr>
        <w:t xml:space="preserve"> </w:t>
      </w:r>
      <w:r w:rsidRPr="004F3DC2">
        <w:rPr>
          <w:rFonts w:cs="Arial"/>
          <w:sz w:val="22"/>
          <w:szCs w:val="22"/>
          <w:lang w:val="en-US"/>
        </w:rPr>
        <w:t xml:space="preserve">RAY’s </w:t>
      </w:r>
      <w:r w:rsidRPr="004F3DC2">
        <w:rPr>
          <w:rFonts w:cs="Arial"/>
          <w:sz w:val="22"/>
          <w:szCs w:val="22"/>
          <w:lang w:val="en-US"/>
        </w:rPr>
        <w:t>Information and Support service</w:t>
      </w:r>
      <w:r w:rsidRPr="004F3DC2">
        <w:rPr>
          <w:rFonts w:cs="Arial"/>
          <w:sz w:val="22"/>
          <w:szCs w:val="22"/>
          <w:lang w:val="en-US"/>
        </w:rPr>
        <w:t xml:space="preserve"> at The Hub </w:t>
      </w:r>
      <w:r w:rsidRPr="004F3DC2">
        <w:rPr>
          <w:rFonts w:cs="Arial"/>
          <w:sz w:val="22"/>
          <w:szCs w:val="22"/>
        </w:rPr>
        <w:t>provide</w:t>
      </w:r>
      <w:r w:rsidRPr="004F3DC2">
        <w:rPr>
          <w:rFonts w:cs="Arial"/>
          <w:sz w:val="22"/>
          <w:szCs w:val="22"/>
        </w:rPr>
        <w:t>s</w:t>
      </w:r>
      <w:r w:rsidRPr="004F3DC2">
        <w:rPr>
          <w:rFonts w:cs="Arial"/>
          <w:sz w:val="22"/>
          <w:szCs w:val="22"/>
        </w:rPr>
        <w:t xml:space="preserve"> “signposting” to other services and help or advice that </w:t>
      </w:r>
      <w:r w:rsidRPr="004F3DC2">
        <w:rPr>
          <w:rFonts w:cs="Arial"/>
          <w:sz w:val="22"/>
          <w:szCs w:val="22"/>
        </w:rPr>
        <w:t xml:space="preserve">individuals or </w:t>
      </w:r>
      <w:r w:rsidRPr="004F3DC2">
        <w:rPr>
          <w:rFonts w:cs="Arial"/>
          <w:sz w:val="22"/>
          <w:szCs w:val="22"/>
        </w:rPr>
        <w:t xml:space="preserve">families may need or be entitled to (such as health, housing, benefits, immigration). The </w:t>
      </w:r>
      <w:r>
        <w:rPr>
          <w:rFonts w:cs="Arial"/>
          <w:sz w:val="22"/>
          <w:szCs w:val="22"/>
        </w:rPr>
        <w:t>post</w:t>
      </w:r>
      <w:r w:rsidR="00C1429C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holder</w:t>
      </w:r>
      <w:r w:rsidRPr="004F3DC2">
        <w:rPr>
          <w:rFonts w:cs="Arial"/>
          <w:sz w:val="22"/>
          <w:szCs w:val="22"/>
        </w:rPr>
        <w:t xml:space="preserve"> </w:t>
      </w:r>
      <w:r w:rsidRPr="004F3DC2">
        <w:rPr>
          <w:rFonts w:cs="Arial"/>
          <w:sz w:val="22"/>
          <w:szCs w:val="22"/>
        </w:rPr>
        <w:t xml:space="preserve">will be responsible for developing, overseeing and delivering </w:t>
      </w:r>
      <w:r w:rsidRPr="004F3DC2">
        <w:rPr>
          <w:rFonts w:cs="Arial"/>
          <w:sz w:val="22"/>
          <w:szCs w:val="22"/>
        </w:rPr>
        <w:t xml:space="preserve">this service, as well as other </w:t>
      </w:r>
      <w:r w:rsidRPr="004F3DC2">
        <w:rPr>
          <w:rFonts w:cs="Arial"/>
          <w:sz w:val="22"/>
          <w:szCs w:val="22"/>
        </w:rPr>
        <w:t>projects and programmes as direct</w:t>
      </w:r>
      <w:r w:rsidRPr="004F3DC2">
        <w:rPr>
          <w:rFonts w:cs="Arial"/>
          <w:sz w:val="22"/>
          <w:szCs w:val="22"/>
        </w:rPr>
        <w:t>ed by the RAY Manager. These will</w:t>
      </w:r>
      <w:r w:rsidRPr="004F3DC2">
        <w:rPr>
          <w:rFonts w:cs="Arial"/>
          <w:sz w:val="22"/>
          <w:szCs w:val="22"/>
        </w:rPr>
        <w:t xml:space="preserve"> vary over ti</w:t>
      </w:r>
      <w:r w:rsidRPr="004F3DC2">
        <w:rPr>
          <w:rFonts w:cs="Arial"/>
          <w:sz w:val="22"/>
          <w:szCs w:val="22"/>
        </w:rPr>
        <w:t>me according to funding but may</w:t>
      </w:r>
      <w:r w:rsidRPr="004F3DC2">
        <w:rPr>
          <w:rFonts w:cs="Arial"/>
          <w:sz w:val="22"/>
          <w:szCs w:val="22"/>
        </w:rPr>
        <w:t xml:space="preserve"> initially include; Befriending and home support; </w:t>
      </w:r>
      <w:proofErr w:type="gramStart"/>
      <w:r w:rsidRPr="004F3DC2">
        <w:rPr>
          <w:rFonts w:cs="Arial"/>
          <w:sz w:val="22"/>
          <w:szCs w:val="22"/>
        </w:rPr>
        <w:t>Parenting</w:t>
      </w:r>
      <w:proofErr w:type="gramEnd"/>
      <w:r w:rsidRPr="004F3DC2">
        <w:rPr>
          <w:rFonts w:cs="Arial"/>
          <w:sz w:val="22"/>
          <w:szCs w:val="22"/>
        </w:rPr>
        <w:t xml:space="preserve"> projects; </w:t>
      </w:r>
      <w:r w:rsidRPr="004F3DC2">
        <w:rPr>
          <w:rFonts w:cs="Arial"/>
          <w:sz w:val="22"/>
          <w:szCs w:val="22"/>
        </w:rPr>
        <w:t>Ambassadors &amp; Fundraisers team.</w:t>
      </w:r>
      <w:r>
        <w:rPr>
          <w:rFonts w:cs="Arial"/>
          <w:sz w:val="22"/>
          <w:szCs w:val="22"/>
        </w:rPr>
        <w:t xml:space="preserve"> </w:t>
      </w:r>
    </w:p>
    <w:p w:rsidR="00C1429C" w:rsidRDefault="00C1429C" w:rsidP="004F3DC2">
      <w:pPr>
        <w:rPr>
          <w:rFonts w:cs="Arial"/>
          <w:sz w:val="22"/>
          <w:szCs w:val="22"/>
        </w:rPr>
      </w:pPr>
    </w:p>
    <w:p w:rsidR="004F3DC2" w:rsidRPr="00C1429C" w:rsidRDefault="004F3DC2" w:rsidP="004F3DC2">
      <w:pPr>
        <w:rPr>
          <w:rFonts w:cs="Arial"/>
          <w:b/>
          <w:sz w:val="22"/>
          <w:szCs w:val="22"/>
        </w:rPr>
      </w:pPr>
      <w:r w:rsidRPr="00C1429C">
        <w:rPr>
          <w:rFonts w:cs="Arial"/>
          <w:b/>
          <w:sz w:val="22"/>
          <w:szCs w:val="22"/>
        </w:rPr>
        <w:t>Key tasks are:</w:t>
      </w:r>
    </w:p>
    <w:p w:rsidR="004F3DC2" w:rsidRPr="004F3DC2" w:rsidRDefault="004F3DC2" w:rsidP="004F3DC2">
      <w:pPr>
        <w:widowControl w:val="0"/>
        <w:suppressAutoHyphens/>
        <w:rPr>
          <w:rFonts w:cs="Arial"/>
          <w:sz w:val="22"/>
          <w:szCs w:val="22"/>
          <w:lang w:val="en-US"/>
        </w:rPr>
      </w:pPr>
      <w:r w:rsidRPr="004F3DC2">
        <w:rPr>
          <w:rFonts w:cs="Arial"/>
          <w:sz w:val="22"/>
          <w:szCs w:val="22"/>
          <w:lang w:val="en-US"/>
        </w:rPr>
        <w:t xml:space="preserve">To manage the </w:t>
      </w:r>
      <w:r w:rsidR="00C1429C">
        <w:rPr>
          <w:rFonts w:cs="Arial"/>
          <w:sz w:val="22"/>
          <w:szCs w:val="22"/>
          <w:lang w:val="en-US"/>
        </w:rPr>
        <w:t>Information and Support service at the Hub,</w:t>
      </w:r>
      <w:r w:rsidRPr="004F3DC2">
        <w:rPr>
          <w:rFonts w:cs="Arial"/>
          <w:sz w:val="22"/>
          <w:szCs w:val="22"/>
          <w:lang w:val="en-US"/>
        </w:rPr>
        <w:t xml:space="preserve"> overseeing enquiries and follow up to ensure satisfactory outcomes, keeping relevant parties and agencies updated throughout the process</w:t>
      </w:r>
      <w:r w:rsidR="00C1429C">
        <w:rPr>
          <w:rFonts w:cs="Arial"/>
          <w:sz w:val="22"/>
          <w:szCs w:val="22"/>
          <w:lang w:val="en-US"/>
        </w:rPr>
        <w:t>;</w:t>
      </w:r>
    </w:p>
    <w:p w:rsidR="004F3DC2" w:rsidRPr="004F3DC2" w:rsidRDefault="004F3DC2" w:rsidP="004F3DC2">
      <w:pPr>
        <w:pStyle w:val="BodyText"/>
        <w:rPr>
          <w:rFonts w:ascii="Arial" w:hAnsi="Arial" w:cs="Arial"/>
          <w:b w:val="0"/>
          <w:bCs/>
          <w:sz w:val="22"/>
          <w:szCs w:val="22"/>
        </w:rPr>
      </w:pPr>
      <w:r w:rsidRPr="004F3DC2">
        <w:rPr>
          <w:rFonts w:ascii="Arial" w:hAnsi="Arial" w:cs="Arial"/>
          <w:b w:val="0"/>
          <w:bCs/>
          <w:sz w:val="22"/>
          <w:szCs w:val="22"/>
        </w:rPr>
        <w:t xml:space="preserve">To be responsible for </w:t>
      </w:r>
      <w:r w:rsidRPr="004F3DC2">
        <w:rPr>
          <w:rFonts w:ascii="Arial" w:hAnsi="Arial" w:cs="Arial"/>
          <w:b w:val="0"/>
          <w:bCs/>
          <w:sz w:val="22"/>
          <w:szCs w:val="22"/>
        </w:rPr>
        <w:t xml:space="preserve">training and </w:t>
      </w:r>
      <w:r w:rsidRPr="004F3DC2">
        <w:rPr>
          <w:rFonts w:ascii="Arial" w:hAnsi="Arial" w:cs="Arial"/>
          <w:b w:val="0"/>
          <w:bCs/>
          <w:sz w:val="22"/>
          <w:szCs w:val="22"/>
        </w:rPr>
        <w:t>managing volunteers in the</w:t>
      </w:r>
      <w:r w:rsidR="00C1429C">
        <w:rPr>
          <w:rFonts w:ascii="Arial" w:hAnsi="Arial" w:cs="Arial"/>
          <w:b w:val="0"/>
          <w:bCs/>
          <w:sz w:val="22"/>
          <w:szCs w:val="22"/>
        </w:rPr>
        <w:t xml:space="preserve"> designated projects</w:t>
      </w:r>
      <w:r w:rsidRPr="004F3DC2">
        <w:rPr>
          <w:rFonts w:ascii="Arial" w:hAnsi="Arial" w:cs="Arial"/>
          <w:b w:val="0"/>
          <w:bCs/>
          <w:sz w:val="22"/>
          <w:szCs w:val="22"/>
        </w:rPr>
        <w:t>, ensuring that they are supported and supervised in their roles</w:t>
      </w:r>
      <w:r w:rsidR="00C1429C">
        <w:rPr>
          <w:rFonts w:ascii="Arial" w:hAnsi="Arial" w:cs="Arial"/>
          <w:b w:val="0"/>
          <w:bCs/>
          <w:sz w:val="22"/>
          <w:szCs w:val="22"/>
        </w:rPr>
        <w:t>;</w:t>
      </w:r>
    </w:p>
    <w:p w:rsidR="004F3DC2" w:rsidRPr="004F3DC2" w:rsidRDefault="004F3DC2" w:rsidP="004F3DC2">
      <w:pPr>
        <w:widowControl w:val="0"/>
        <w:suppressAutoHyphens/>
        <w:rPr>
          <w:rFonts w:cs="Arial"/>
          <w:sz w:val="22"/>
          <w:szCs w:val="22"/>
          <w:lang w:val="en-US"/>
        </w:rPr>
      </w:pPr>
      <w:r w:rsidRPr="004F3DC2">
        <w:rPr>
          <w:rFonts w:cs="Arial"/>
          <w:sz w:val="22"/>
          <w:szCs w:val="22"/>
          <w:lang w:val="en-US"/>
        </w:rPr>
        <w:t>To establish</w:t>
      </w:r>
      <w:r w:rsidR="00C1429C">
        <w:rPr>
          <w:rFonts w:cs="Arial"/>
          <w:sz w:val="22"/>
          <w:szCs w:val="22"/>
          <w:lang w:val="en-US"/>
        </w:rPr>
        <w:t xml:space="preserve"> and maintain</w:t>
      </w:r>
      <w:r w:rsidRPr="004F3DC2">
        <w:rPr>
          <w:rFonts w:cs="Arial"/>
          <w:sz w:val="22"/>
          <w:szCs w:val="22"/>
          <w:lang w:val="en-US"/>
        </w:rPr>
        <w:t xml:space="preserve"> links with other advice and support agencies and solicitors</w:t>
      </w:r>
      <w:r w:rsidRPr="004F3DC2">
        <w:rPr>
          <w:rFonts w:cs="Arial"/>
          <w:sz w:val="22"/>
          <w:szCs w:val="22"/>
          <w:lang w:val="en-US"/>
        </w:rPr>
        <w:t>, and t</w:t>
      </w:r>
      <w:r w:rsidRPr="004F3DC2">
        <w:rPr>
          <w:rFonts w:cs="Arial"/>
          <w:sz w:val="22"/>
          <w:szCs w:val="22"/>
          <w:lang w:val="en-US"/>
        </w:rPr>
        <w:t>o understand the key areas of advice such as health, housing,</w:t>
      </w:r>
      <w:r w:rsidR="00C1429C">
        <w:rPr>
          <w:rFonts w:cs="Arial"/>
          <w:sz w:val="22"/>
          <w:szCs w:val="22"/>
          <w:lang w:val="en-US"/>
        </w:rPr>
        <w:t xml:space="preserve"> and</w:t>
      </w:r>
      <w:r w:rsidRPr="004F3DC2">
        <w:rPr>
          <w:rFonts w:cs="Arial"/>
          <w:sz w:val="22"/>
          <w:szCs w:val="22"/>
          <w:lang w:val="en-US"/>
        </w:rPr>
        <w:t xml:space="preserve"> benefits</w:t>
      </w:r>
      <w:r w:rsidR="00C1429C">
        <w:rPr>
          <w:rFonts w:cs="Arial"/>
          <w:sz w:val="22"/>
          <w:szCs w:val="22"/>
          <w:lang w:val="en-US"/>
        </w:rPr>
        <w:t>.</w:t>
      </w:r>
    </w:p>
    <w:p w:rsidR="004F3DC2" w:rsidRDefault="004F3DC2" w:rsidP="00634CF7">
      <w:pPr>
        <w:rPr>
          <w:rFonts w:cs="Arial"/>
          <w:color w:val="FF0000"/>
          <w:sz w:val="22"/>
          <w:szCs w:val="22"/>
          <w:lang w:val="en-US"/>
        </w:rPr>
      </w:pPr>
    </w:p>
    <w:p w:rsidR="00037F00" w:rsidRDefault="00904CFB" w:rsidP="00904CFB">
      <w:pPr>
        <w:rPr>
          <w:rFonts w:asciiTheme="minorHAnsi" w:hAnsiTheme="minorHAnsi" w:cstheme="minorHAnsi"/>
        </w:rPr>
      </w:pPr>
      <w:r w:rsidRPr="00156EAE">
        <w:rPr>
          <w:rFonts w:asciiTheme="minorHAnsi" w:hAnsiTheme="minorHAnsi" w:cstheme="minorHAnsi"/>
          <w:b/>
        </w:rPr>
        <w:t>Hours:</w:t>
      </w:r>
      <w:r w:rsidRPr="00156EAE">
        <w:rPr>
          <w:rFonts w:asciiTheme="minorHAnsi" w:hAnsiTheme="minorHAnsi" w:cstheme="minorHAnsi"/>
        </w:rPr>
        <w:t xml:space="preserve"> 14 hours per week – including three out of four Sunday sessions per </w:t>
      </w:r>
      <w:r>
        <w:rPr>
          <w:rFonts w:asciiTheme="minorHAnsi" w:hAnsiTheme="minorHAnsi" w:cstheme="minorHAnsi"/>
        </w:rPr>
        <w:t>month</w:t>
      </w:r>
      <w:r>
        <w:rPr>
          <w:rFonts w:asciiTheme="minorHAnsi" w:hAnsiTheme="minorHAnsi" w:cstheme="minorHAnsi"/>
        </w:rPr>
        <w:t xml:space="preserve"> during school term time, 12-4pm. </w:t>
      </w:r>
    </w:p>
    <w:p w:rsidR="00904CFB" w:rsidRDefault="00904CFB" w:rsidP="00904CFB">
      <w:pPr>
        <w:rPr>
          <w:rFonts w:asciiTheme="minorHAnsi" w:hAnsiTheme="minorHAnsi" w:cstheme="minorHAnsi"/>
          <w:color w:val="00B050"/>
        </w:rPr>
      </w:pPr>
      <w:r w:rsidRPr="00DE240D">
        <w:rPr>
          <w:rFonts w:asciiTheme="minorHAnsi" w:hAnsiTheme="minorHAnsi" w:cstheme="minorHAnsi"/>
          <w:b/>
        </w:rPr>
        <w:t>Salary</w:t>
      </w:r>
      <w:r w:rsidRPr="00904CFB">
        <w:rPr>
          <w:rFonts w:asciiTheme="minorHAnsi" w:hAnsiTheme="minorHAnsi" w:cstheme="minorHAnsi"/>
        </w:rPr>
        <w:t xml:space="preserve">: </w:t>
      </w:r>
      <w:r w:rsidRPr="002A06E3">
        <w:rPr>
          <w:rFonts w:asciiTheme="minorHAnsi" w:hAnsiTheme="minorHAnsi" w:cstheme="minorHAnsi"/>
        </w:rPr>
        <w:t>NJC Scale (SCP24-28) equating to £11.38-£12.93</w:t>
      </w:r>
      <w:r>
        <w:rPr>
          <w:rFonts w:asciiTheme="minorHAnsi" w:hAnsiTheme="minorHAnsi" w:cstheme="minorHAnsi"/>
        </w:rPr>
        <w:t xml:space="preserve"> per hour</w:t>
      </w:r>
    </w:p>
    <w:p w:rsidR="00904CFB" w:rsidRDefault="00904CFB" w:rsidP="00904CFB">
      <w:pPr>
        <w:rPr>
          <w:rFonts w:asciiTheme="minorHAnsi" w:hAnsiTheme="minorHAnsi" w:cstheme="minorHAnsi"/>
          <w:color w:val="00B050"/>
        </w:rPr>
      </w:pPr>
    </w:p>
    <w:p w:rsidR="00904CFB" w:rsidRPr="0062420A" w:rsidRDefault="00904CFB" w:rsidP="00904CFB">
      <w:pPr>
        <w:rPr>
          <w:rFonts w:asciiTheme="minorHAnsi" w:hAnsiTheme="minorHAnsi" w:cstheme="minorHAnsi"/>
        </w:rPr>
      </w:pPr>
      <w:r w:rsidRPr="0062420A">
        <w:rPr>
          <w:rFonts w:asciiTheme="minorHAnsi" w:hAnsiTheme="minorHAnsi" w:cstheme="minorHAnsi"/>
        </w:rPr>
        <w:t>This post is funded for a minimum of 12 months</w:t>
      </w:r>
    </w:p>
    <w:p w:rsidR="00634CF7" w:rsidRPr="00987B76" w:rsidRDefault="00634CF7" w:rsidP="00634CF7">
      <w:pPr>
        <w:rPr>
          <w:rFonts w:cs="Arial"/>
          <w:color w:val="000000"/>
          <w:sz w:val="22"/>
          <w:szCs w:val="22"/>
        </w:rPr>
      </w:pPr>
    </w:p>
    <w:p w:rsidR="00634CF7" w:rsidRPr="00987B76" w:rsidRDefault="00904CFB" w:rsidP="00634CF7">
      <w:pPr>
        <w:outlineLvl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For more details and an application pack, please visit our website www.refugeeactionyork.org</w:t>
      </w:r>
    </w:p>
    <w:p w:rsidR="00634CF7" w:rsidRPr="00987B76" w:rsidRDefault="00634CF7" w:rsidP="00634CF7">
      <w:pPr>
        <w:rPr>
          <w:rFonts w:cs="Arial"/>
          <w:color w:val="000000"/>
          <w:sz w:val="22"/>
          <w:szCs w:val="22"/>
        </w:rPr>
      </w:pPr>
    </w:p>
    <w:p w:rsidR="00634CF7" w:rsidRPr="00EE31A6" w:rsidRDefault="00634CF7" w:rsidP="00634CF7">
      <w:pPr>
        <w:outlineLvl w:val="0"/>
        <w:rPr>
          <w:rFonts w:cs="Arial"/>
          <w:sz w:val="22"/>
          <w:szCs w:val="22"/>
        </w:rPr>
      </w:pPr>
      <w:proofErr w:type="gramStart"/>
      <w:r w:rsidRPr="00EE31A6">
        <w:rPr>
          <w:rFonts w:cs="Arial"/>
          <w:sz w:val="22"/>
          <w:szCs w:val="22"/>
        </w:rPr>
        <w:t xml:space="preserve">Closing date </w:t>
      </w:r>
      <w:r w:rsidR="00904CFB">
        <w:rPr>
          <w:rFonts w:cs="Arial"/>
          <w:sz w:val="22"/>
          <w:szCs w:val="22"/>
        </w:rPr>
        <w:t>Friday 23</w:t>
      </w:r>
      <w:r w:rsidR="00904CFB" w:rsidRPr="00904CFB">
        <w:rPr>
          <w:rFonts w:cs="Arial"/>
          <w:sz w:val="22"/>
          <w:szCs w:val="22"/>
          <w:vertAlign w:val="superscript"/>
        </w:rPr>
        <w:t>rd</w:t>
      </w:r>
      <w:r w:rsidR="00904CFB">
        <w:rPr>
          <w:rFonts w:cs="Arial"/>
          <w:sz w:val="22"/>
          <w:szCs w:val="22"/>
        </w:rPr>
        <w:t xml:space="preserve"> </w:t>
      </w:r>
      <w:r w:rsidR="00C72FD7">
        <w:rPr>
          <w:rFonts w:cs="Arial"/>
          <w:sz w:val="22"/>
          <w:szCs w:val="22"/>
        </w:rPr>
        <w:t>June</w:t>
      </w:r>
      <w:r w:rsidRPr="00EE31A6">
        <w:rPr>
          <w:rFonts w:cs="Arial"/>
          <w:sz w:val="22"/>
          <w:szCs w:val="22"/>
        </w:rPr>
        <w:t>.</w:t>
      </w:r>
      <w:proofErr w:type="gramEnd"/>
      <w:r w:rsidRPr="00EE31A6">
        <w:rPr>
          <w:rFonts w:cs="Arial"/>
          <w:sz w:val="22"/>
          <w:szCs w:val="22"/>
        </w:rPr>
        <w:t xml:space="preserve"> Interviews will be held </w:t>
      </w:r>
      <w:r w:rsidR="00C72FD7">
        <w:rPr>
          <w:rFonts w:cs="Arial"/>
          <w:sz w:val="22"/>
          <w:szCs w:val="22"/>
        </w:rPr>
        <w:t xml:space="preserve">in the </w:t>
      </w:r>
      <w:r w:rsidR="00904CFB">
        <w:rPr>
          <w:rFonts w:cs="Arial"/>
          <w:sz w:val="22"/>
          <w:szCs w:val="22"/>
        </w:rPr>
        <w:t>first two weeks of July</w:t>
      </w:r>
      <w:r w:rsidRPr="00EE31A6">
        <w:rPr>
          <w:rFonts w:cs="Arial"/>
          <w:sz w:val="22"/>
          <w:szCs w:val="22"/>
        </w:rPr>
        <w:t>.</w:t>
      </w:r>
    </w:p>
    <w:p w:rsidR="00634CF7" w:rsidRPr="00987B76" w:rsidRDefault="00634CF7" w:rsidP="00634CF7">
      <w:pPr>
        <w:rPr>
          <w:rFonts w:cs="Arial"/>
          <w:color w:val="000000"/>
          <w:sz w:val="22"/>
          <w:szCs w:val="22"/>
        </w:rPr>
      </w:pPr>
    </w:p>
    <w:p w:rsidR="00C85FF7" w:rsidRPr="00634CF7" w:rsidRDefault="00634CF7">
      <w:pPr>
        <w:rPr>
          <w:rFonts w:cs="Arial"/>
        </w:rPr>
      </w:pPr>
      <w:r w:rsidRPr="00987B76">
        <w:rPr>
          <w:rFonts w:cs="Arial"/>
          <w:color w:val="000000"/>
          <w:sz w:val="22"/>
          <w:szCs w:val="22"/>
        </w:rPr>
        <w:t>If you have any queries you would like to discuss, please email carrie@refugeeactio</w:t>
      </w:r>
      <w:r w:rsidR="00C1429C">
        <w:rPr>
          <w:rFonts w:cs="Arial"/>
          <w:color w:val="000000"/>
          <w:sz w:val="22"/>
          <w:szCs w:val="22"/>
        </w:rPr>
        <w:t>nyork.com, or ring 07545 060694</w:t>
      </w:r>
      <w:bookmarkStart w:id="0" w:name="_GoBack"/>
      <w:bookmarkEnd w:id="0"/>
    </w:p>
    <w:sectPr w:rsidR="00C85FF7" w:rsidRPr="00634CF7" w:rsidSect="006C7483">
      <w:headerReference w:type="default" r:id="rId8"/>
      <w:footerReference w:type="default" r:id="rId9"/>
      <w:pgSz w:w="11906" w:h="16838"/>
      <w:pgMar w:top="1440" w:right="1440" w:bottom="1440" w:left="1440" w:header="708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0D5" w:rsidRDefault="008F40D5" w:rsidP="00C85FF7">
      <w:r>
        <w:separator/>
      </w:r>
    </w:p>
  </w:endnote>
  <w:endnote w:type="continuationSeparator" w:id="0">
    <w:p w:rsidR="008F40D5" w:rsidRDefault="008F40D5" w:rsidP="00C8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F7" w:rsidRDefault="006C7483" w:rsidP="00C85FF7">
    <w:pPr>
      <w:pStyle w:val="NormalParagraphStyle"/>
      <w:tabs>
        <w:tab w:val="left" w:pos="160"/>
      </w:tabs>
      <w:spacing w:line="280" w:lineRule="exact"/>
      <w:rPr>
        <w:rFonts w:ascii="Arial" w:hAnsi="Arial" w:cs="Arial"/>
        <w:sz w:val="18"/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A607D65" wp14:editId="22B75666">
          <wp:simplePos x="0" y="0"/>
          <wp:positionH relativeFrom="column">
            <wp:posOffset>-922655</wp:posOffset>
          </wp:positionH>
          <wp:positionV relativeFrom="paragraph">
            <wp:posOffset>-83070</wp:posOffset>
          </wp:positionV>
          <wp:extent cx="7571740" cy="9334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FF7">
      <w:rPr>
        <w:noProof/>
        <w:lang w:val="en-GB" w:eastAsia="en-GB"/>
      </w:rPr>
      <w:drawing>
        <wp:anchor distT="114300" distB="114300" distL="114300" distR="114300" simplePos="0" relativeHeight="251659264" behindDoc="1" locked="0" layoutInCell="0" allowOverlap="1" wp14:anchorId="6E7A3E33" wp14:editId="62B11EBD">
          <wp:simplePos x="0" y="0"/>
          <wp:positionH relativeFrom="margin">
            <wp:posOffset>-150495</wp:posOffset>
          </wp:positionH>
          <wp:positionV relativeFrom="margin">
            <wp:posOffset>9464675</wp:posOffset>
          </wp:positionV>
          <wp:extent cx="7882255" cy="928370"/>
          <wp:effectExtent l="0" t="0" r="444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225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FF7">
      <w:rPr>
        <w:noProof/>
        <w:lang w:val="en-GB" w:eastAsia="en-GB"/>
      </w:rPr>
      <w:drawing>
        <wp:anchor distT="114300" distB="114300" distL="114300" distR="114300" simplePos="0" relativeHeight="251658240" behindDoc="1" locked="0" layoutInCell="0" allowOverlap="1" wp14:anchorId="3FF52E5F" wp14:editId="3C00DA10">
          <wp:simplePos x="0" y="0"/>
          <wp:positionH relativeFrom="margin">
            <wp:posOffset>-150495</wp:posOffset>
          </wp:positionH>
          <wp:positionV relativeFrom="margin">
            <wp:posOffset>9464675</wp:posOffset>
          </wp:positionV>
          <wp:extent cx="7882255" cy="928370"/>
          <wp:effectExtent l="0" t="0" r="4445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225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FF7" w:rsidRPr="00C85FF7">
      <w:rPr>
        <w:rFonts w:ascii="Arial" w:hAnsi="Arial" w:cs="Arial"/>
        <w:sz w:val="18"/>
        <w:szCs w:val="18"/>
      </w:rPr>
      <w:t xml:space="preserve"> </w:t>
    </w:r>
  </w:p>
  <w:p w:rsidR="00C85FF7" w:rsidRPr="009D3FD5" w:rsidRDefault="00C85FF7" w:rsidP="006C7483">
    <w:pPr>
      <w:pStyle w:val="NormalParagraphStyle"/>
      <w:tabs>
        <w:tab w:val="left" w:pos="160"/>
      </w:tabs>
      <w:spacing w:after="60" w:line="280" w:lineRule="exact"/>
      <w:rPr>
        <w:rFonts w:ascii="Corbel" w:hAnsi="Corbel" w:cs="Arial"/>
        <w:color w:val="5F497A" w:themeColor="accent4" w:themeShade="BF"/>
        <w:sz w:val="18"/>
        <w:szCs w:val="18"/>
      </w:rPr>
    </w:pPr>
    <w:proofErr w:type="gramStart"/>
    <w:r w:rsidRPr="009D3FD5">
      <w:rPr>
        <w:rFonts w:ascii="Corbel" w:hAnsi="Corbel" w:cs="Arial"/>
        <w:color w:val="5F497A" w:themeColor="accent4" w:themeShade="BF"/>
        <w:sz w:val="18"/>
        <w:szCs w:val="18"/>
      </w:rPr>
      <w:t>c/o</w:t>
    </w:r>
    <w:proofErr w:type="gramEnd"/>
    <w:r w:rsidRPr="009D3FD5">
      <w:rPr>
        <w:rFonts w:ascii="Corbel" w:hAnsi="Corbel" w:cs="Arial"/>
        <w:color w:val="5F497A" w:themeColor="accent4" w:themeShade="BF"/>
        <w:sz w:val="18"/>
        <w:szCs w:val="18"/>
      </w:rPr>
      <w:t xml:space="preserve"> Clifton Children’s Centre,</w:t>
    </w:r>
  </w:p>
  <w:p w:rsidR="00C85FF7" w:rsidRPr="009D3FD5" w:rsidRDefault="00C85FF7" w:rsidP="006C7483">
    <w:pPr>
      <w:pStyle w:val="NormalParagraphStyle"/>
      <w:tabs>
        <w:tab w:val="left" w:pos="160"/>
      </w:tabs>
      <w:spacing w:after="60"/>
      <w:rPr>
        <w:rFonts w:ascii="Corbel" w:hAnsi="Corbel" w:cs="Arial"/>
        <w:i/>
        <w:color w:val="5F497A" w:themeColor="accent4" w:themeShade="BF"/>
        <w:sz w:val="18"/>
        <w:szCs w:val="18"/>
      </w:rPr>
    </w:pPr>
    <w:r w:rsidRPr="009D3FD5">
      <w:rPr>
        <w:rFonts w:ascii="Corbel" w:hAnsi="Corbel" w:cs="Arial"/>
        <w:color w:val="5F497A" w:themeColor="accent4" w:themeShade="BF"/>
        <w:sz w:val="18"/>
        <w:szCs w:val="18"/>
      </w:rPr>
      <w:t>Kingsway North</w:t>
    </w:r>
    <w:proofErr w:type="gramStart"/>
    <w:r w:rsidR="009D3FD5">
      <w:rPr>
        <w:rFonts w:ascii="Corbel" w:hAnsi="Corbel" w:cs="Arial"/>
        <w:color w:val="5F497A" w:themeColor="accent4" w:themeShade="BF"/>
        <w:sz w:val="18"/>
        <w:szCs w:val="18"/>
      </w:rPr>
      <w:t>,</w:t>
    </w:r>
    <w:r w:rsidRPr="009D3FD5">
      <w:rPr>
        <w:rFonts w:ascii="Corbel" w:hAnsi="Corbel" w:cs="Arial"/>
        <w:color w:val="5F497A" w:themeColor="accent4" w:themeShade="BF"/>
        <w:sz w:val="18"/>
        <w:szCs w:val="18"/>
      </w:rPr>
      <w:t xml:space="preserve"> </w:t>
    </w:r>
    <w:r w:rsidR="009D3FD5">
      <w:rPr>
        <w:rFonts w:ascii="Corbel" w:hAnsi="Corbel" w:cs="Arial"/>
        <w:color w:val="5F497A" w:themeColor="accent4" w:themeShade="BF"/>
        <w:sz w:val="18"/>
        <w:szCs w:val="18"/>
      </w:rPr>
      <w:t xml:space="preserve"> </w:t>
    </w:r>
    <w:r w:rsidRPr="009D3FD5">
      <w:rPr>
        <w:rFonts w:ascii="Corbel" w:hAnsi="Corbel" w:cs="Arial"/>
        <w:color w:val="5F497A" w:themeColor="accent4" w:themeShade="BF"/>
        <w:sz w:val="18"/>
        <w:szCs w:val="18"/>
      </w:rPr>
      <w:t>York</w:t>
    </w:r>
    <w:proofErr w:type="gramEnd"/>
    <w:r w:rsidR="009D3FD5">
      <w:rPr>
        <w:rFonts w:ascii="Corbel" w:hAnsi="Corbel" w:cs="Arial"/>
        <w:color w:val="5F497A" w:themeColor="accent4" w:themeShade="BF"/>
        <w:sz w:val="18"/>
        <w:szCs w:val="18"/>
      </w:rPr>
      <w:t xml:space="preserve">, </w:t>
    </w:r>
    <w:r w:rsidRPr="009D3FD5">
      <w:rPr>
        <w:rFonts w:ascii="Corbel" w:hAnsi="Corbel" w:cs="Arial"/>
        <w:color w:val="5F497A" w:themeColor="accent4" w:themeShade="BF"/>
        <w:sz w:val="18"/>
        <w:szCs w:val="18"/>
      </w:rPr>
      <w:t xml:space="preserve"> YO30 6JA</w:t>
    </w:r>
  </w:p>
  <w:p w:rsidR="00C85FF7" w:rsidRPr="009D3FD5" w:rsidRDefault="00C85FF7" w:rsidP="00C85FF7">
    <w:pPr>
      <w:pStyle w:val="NormalParagraphStyle"/>
      <w:tabs>
        <w:tab w:val="left" w:pos="160"/>
      </w:tabs>
      <w:rPr>
        <w:rFonts w:ascii="Corbel" w:hAnsi="Corbel" w:cs="Arial"/>
        <w:i/>
        <w:color w:val="5F497A" w:themeColor="accent4" w:themeShade="BF"/>
        <w:sz w:val="18"/>
        <w:szCs w:val="18"/>
      </w:rPr>
    </w:pPr>
    <w:r w:rsidRPr="009D3FD5">
      <w:rPr>
        <w:rFonts w:ascii="Corbel" w:hAnsi="Corbel" w:cs="Arial"/>
        <w:i/>
        <w:color w:val="5F497A" w:themeColor="accent4" w:themeShade="BF"/>
        <w:sz w:val="18"/>
        <w:szCs w:val="18"/>
      </w:rPr>
      <w:t>Registered Charity No. 1154065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0D5" w:rsidRDefault="008F40D5" w:rsidP="00C85FF7">
      <w:r>
        <w:separator/>
      </w:r>
    </w:p>
  </w:footnote>
  <w:footnote w:type="continuationSeparator" w:id="0">
    <w:p w:rsidR="008F40D5" w:rsidRDefault="008F40D5" w:rsidP="00C85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F7" w:rsidRPr="009D3FD5" w:rsidRDefault="006C7483" w:rsidP="00C85FF7">
    <w:pPr>
      <w:pStyle w:val="NormalParagraphStyle"/>
      <w:tabs>
        <w:tab w:val="left" w:pos="5387"/>
      </w:tabs>
      <w:rPr>
        <w:rFonts w:ascii="Corbel" w:hAnsi="Corbel" w:cs="Arial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5E1A5227" wp14:editId="32CE9615">
          <wp:simplePos x="0" y="0"/>
          <wp:positionH relativeFrom="column">
            <wp:posOffset>-243840</wp:posOffset>
          </wp:positionH>
          <wp:positionV relativeFrom="paragraph">
            <wp:posOffset>-6235</wp:posOffset>
          </wp:positionV>
          <wp:extent cx="1546997" cy="1102822"/>
          <wp:effectExtent l="0" t="0" r="0" b="254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997" cy="1102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FF7" w:rsidRPr="00C85FF7">
      <w:rPr>
        <w:rFonts w:ascii="Arial" w:hAnsi="Arial" w:cs="Arial"/>
        <w:color w:val="6A2D7A"/>
        <w:sz w:val="28"/>
        <w:szCs w:val="28"/>
      </w:rPr>
      <w:t xml:space="preserve"> </w:t>
    </w:r>
    <w:r w:rsidR="00C85FF7">
      <w:rPr>
        <w:rFonts w:ascii="Arial" w:hAnsi="Arial" w:cs="Arial"/>
        <w:color w:val="6A2D7A"/>
        <w:sz w:val="28"/>
        <w:szCs w:val="28"/>
      </w:rPr>
      <w:tab/>
    </w:r>
    <w:r w:rsidR="00C85FF7" w:rsidRPr="009D3FD5">
      <w:rPr>
        <w:rFonts w:ascii="Corbel" w:hAnsi="Corbel" w:cs="Arial"/>
        <w:b/>
        <w:color w:val="6A2D7A"/>
        <w:sz w:val="28"/>
        <w:szCs w:val="28"/>
      </w:rPr>
      <w:t>Refugee Action</w:t>
    </w:r>
    <w:r w:rsidR="00C85FF7" w:rsidRPr="009D3FD5">
      <w:rPr>
        <w:rFonts w:ascii="Corbel" w:hAnsi="Corbel" w:cs="Arial"/>
        <w:color w:val="6A2D7A"/>
        <w:sz w:val="28"/>
        <w:szCs w:val="28"/>
      </w:rPr>
      <w:t xml:space="preserve"> York</w:t>
    </w:r>
  </w:p>
  <w:p w:rsidR="00C85FF7" w:rsidRPr="009D3FD5" w:rsidRDefault="00C85FF7" w:rsidP="00C85FF7">
    <w:pPr>
      <w:pStyle w:val="NormalParagraphStyle"/>
      <w:tabs>
        <w:tab w:val="left" w:pos="260"/>
        <w:tab w:val="left" w:pos="5387"/>
      </w:tabs>
      <w:rPr>
        <w:rFonts w:ascii="Corbel" w:hAnsi="Corbel" w:cs="Arial"/>
        <w:sz w:val="20"/>
        <w:szCs w:val="20"/>
      </w:rPr>
    </w:pPr>
  </w:p>
  <w:p w:rsidR="00C85FF7" w:rsidRPr="009D3FD5" w:rsidRDefault="00C85FF7" w:rsidP="00C85FF7">
    <w:pPr>
      <w:pStyle w:val="NormalParagraphStyle"/>
      <w:tabs>
        <w:tab w:val="left" w:pos="5387"/>
      </w:tabs>
      <w:spacing w:line="320" w:lineRule="exact"/>
      <w:rPr>
        <w:rFonts w:ascii="Corbel" w:hAnsi="Corbel" w:cs="Arial"/>
        <w:color w:val="5F497A" w:themeColor="accent4" w:themeShade="BF"/>
        <w:sz w:val="20"/>
        <w:szCs w:val="20"/>
      </w:rPr>
    </w:pPr>
    <w:r w:rsidRPr="009D3FD5">
      <w:rPr>
        <w:rFonts w:ascii="Corbel" w:hAnsi="Corbel" w:cs="Arial"/>
        <w:sz w:val="20"/>
        <w:szCs w:val="20"/>
      </w:rPr>
      <w:tab/>
    </w:r>
    <w:r w:rsidRPr="009D3FD5">
      <w:rPr>
        <w:rFonts w:ascii="Corbel" w:hAnsi="Corbel" w:cs="Arial"/>
        <w:color w:val="5F497A" w:themeColor="accent4" w:themeShade="BF"/>
        <w:sz w:val="20"/>
        <w:szCs w:val="20"/>
      </w:rPr>
      <w:t>refugeeactionyork@hotmail.co.uk</w:t>
    </w:r>
  </w:p>
  <w:p w:rsidR="00C85FF7" w:rsidRPr="009D3FD5" w:rsidRDefault="00C85FF7" w:rsidP="00C85FF7">
    <w:pPr>
      <w:pStyle w:val="NormalParagraphStyle"/>
      <w:tabs>
        <w:tab w:val="left" w:pos="5387"/>
      </w:tabs>
      <w:spacing w:line="320" w:lineRule="exact"/>
      <w:rPr>
        <w:rFonts w:ascii="Corbel" w:hAnsi="Corbel" w:cs="Arial"/>
        <w:color w:val="5F497A" w:themeColor="accent4" w:themeShade="BF"/>
        <w:sz w:val="20"/>
        <w:szCs w:val="20"/>
      </w:rPr>
    </w:pPr>
    <w:r w:rsidRPr="009D3FD5">
      <w:rPr>
        <w:rFonts w:ascii="Corbel" w:hAnsi="Corbel" w:cs="Arial"/>
        <w:color w:val="5F497A" w:themeColor="accent4" w:themeShade="BF"/>
        <w:sz w:val="20"/>
        <w:szCs w:val="20"/>
      </w:rPr>
      <w:tab/>
      <w:t>www.refugeeactionyork.org</w:t>
    </w:r>
  </w:p>
  <w:p w:rsidR="00C85FF7" w:rsidRPr="009D3FD5" w:rsidRDefault="00C85FF7" w:rsidP="00C85FF7">
    <w:pPr>
      <w:pStyle w:val="NormalParagraphStyle"/>
      <w:tabs>
        <w:tab w:val="left" w:pos="5387"/>
      </w:tabs>
      <w:spacing w:line="320" w:lineRule="exact"/>
      <w:rPr>
        <w:rFonts w:ascii="Corbel" w:hAnsi="Corbel" w:cs="Arial"/>
        <w:color w:val="5F497A" w:themeColor="accent4" w:themeShade="BF"/>
        <w:sz w:val="20"/>
        <w:szCs w:val="20"/>
      </w:rPr>
    </w:pPr>
    <w:r w:rsidRPr="009D3FD5">
      <w:rPr>
        <w:rFonts w:ascii="Corbel" w:hAnsi="Corbel" w:cs="Arial"/>
        <w:color w:val="5F497A" w:themeColor="accent4" w:themeShade="BF"/>
        <w:sz w:val="20"/>
        <w:szCs w:val="20"/>
      </w:rPr>
      <w:tab/>
      <w:t xml:space="preserve">www.facebook.com/RefugeeActionYork </w:t>
    </w:r>
  </w:p>
  <w:p w:rsidR="00C85FF7" w:rsidRDefault="00C85FF7" w:rsidP="00C85F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7EEF"/>
    <w:multiLevelType w:val="hybridMultilevel"/>
    <w:tmpl w:val="BB0A1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9170D"/>
    <w:multiLevelType w:val="hybridMultilevel"/>
    <w:tmpl w:val="8352481E"/>
    <w:lvl w:ilvl="0" w:tplc="08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F7"/>
    <w:rsid w:val="00037F00"/>
    <w:rsid w:val="00087222"/>
    <w:rsid w:val="001D51BA"/>
    <w:rsid w:val="003B0B85"/>
    <w:rsid w:val="003C745E"/>
    <w:rsid w:val="004F3DC2"/>
    <w:rsid w:val="00542551"/>
    <w:rsid w:val="00634CF7"/>
    <w:rsid w:val="006C7483"/>
    <w:rsid w:val="00877283"/>
    <w:rsid w:val="008F40D5"/>
    <w:rsid w:val="00904CFB"/>
    <w:rsid w:val="009D3FD5"/>
    <w:rsid w:val="00A550E3"/>
    <w:rsid w:val="00BA16CE"/>
    <w:rsid w:val="00C1429C"/>
    <w:rsid w:val="00C72FD7"/>
    <w:rsid w:val="00C85FF7"/>
    <w:rsid w:val="00D27855"/>
    <w:rsid w:val="00E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C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F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FF7"/>
  </w:style>
  <w:style w:type="paragraph" w:styleId="Footer">
    <w:name w:val="footer"/>
    <w:basedOn w:val="Normal"/>
    <w:link w:val="FooterChar"/>
    <w:uiPriority w:val="99"/>
    <w:unhideWhenUsed/>
    <w:rsid w:val="00C85F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FF7"/>
  </w:style>
  <w:style w:type="paragraph" w:styleId="BalloonText">
    <w:name w:val="Balloon Text"/>
    <w:basedOn w:val="Normal"/>
    <w:link w:val="BalloonTextChar"/>
    <w:uiPriority w:val="99"/>
    <w:semiHidden/>
    <w:unhideWhenUsed/>
    <w:rsid w:val="00C85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F7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"/>
    <w:rsid w:val="00C85FF7"/>
    <w:rPr>
      <w:rFonts w:ascii="Times New Roman" w:eastAsia="Calibri" w:hAnsi="Times New Roman"/>
      <w:color w:val="000000"/>
      <w:u w:color="000000"/>
      <w:lang w:val="en-US" w:eastAsia="ja-JP"/>
    </w:rPr>
  </w:style>
  <w:style w:type="paragraph" w:styleId="BodyText">
    <w:name w:val="Body Text"/>
    <w:basedOn w:val="Normal"/>
    <w:link w:val="BodyTextChar"/>
    <w:semiHidden/>
    <w:rsid w:val="00634CF7"/>
    <w:rPr>
      <w:rFonts w:ascii="Times New Roman" w:hAnsi="Times New Roman"/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634CF7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C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F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FF7"/>
  </w:style>
  <w:style w:type="paragraph" w:styleId="Footer">
    <w:name w:val="footer"/>
    <w:basedOn w:val="Normal"/>
    <w:link w:val="FooterChar"/>
    <w:uiPriority w:val="99"/>
    <w:unhideWhenUsed/>
    <w:rsid w:val="00C85F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FF7"/>
  </w:style>
  <w:style w:type="paragraph" w:styleId="BalloonText">
    <w:name w:val="Balloon Text"/>
    <w:basedOn w:val="Normal"/>
    <w:link w:val="BalloonTextChar"/>
    <w:uiPriority w:val="99"/>
    <w:semiHidden/>
    <w:unhideWhenUsed/>
    <w:rsid w:val="00C85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F7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"/>
    <w:rsid w:val="00C85FF7"/>
    <w:rPr>
      <w:rFonts w:ascii="Times New Roman" w:eastAsia="Calibri" w:hAnsi="Times New Roman"/>
      <w:color w:val="000000"/>
      <w:u w:color="000000"/>
      <w:lang w:val="en-US" w:eastAsia="ja-JP"/>
    </w:rPr>
  </w:style>
  <w:style w:type="paragraph" w:styleId="BodyText">
    <w:name w:val="Body Text"/>
    <w:basedOn w:val="Normal"/>
    <w:link w:val="BodyTextChar"/>
    <w:semiHidden/>
    <w:rsid w:val="00634CF7"/>
    <w:rPr>
      <w:rFonts w:ascii="Times New Roman" w:hAnsi="Times New Roman"/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634CF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et\Desktop\RAY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RAY Letterhead Template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Carrie</cp:lastModifiedBy>
  <cp:revision>2</cp:revision>
  <dcterms:created xsi:type="dcterms:W3CDTF">2017-06-07T14:20:00Z</dcterms:created>
  <dcterms:modified xsi:type="dcterms:W3CDTF">2017-06-07T14:20:00Z</dcterms:modified>
</cp:coreProperties>
</file>